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116656">
        <w:rPr>
          <w:rFonts w:ascii="Arial Narrow" w:hAnsi="Arial Narrow" w:cs="Courier New"/>
          <w:b/>
          <w:sz w:val="28"/>
          <w:szCs w:val="28"/>
        </w:rPr>
        <w:t>8</w:t>
      </w:r>
      <w:r w:rsidR="006564D6">
        <w:rPr>
          <w:rFonts w:ascii="Arial Narrow" w:hAnsi="Arial Narrow" w:cs="Courier New"/>
          <w:b/>
          <w:sz w:val="28"/>
          <w:szCs w:val="28"/>
        </w:rPr>
        <w:t>5</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6564D6">
        <w:rPr>
          <w:rFonts w:ascii="Arial Narrow" w:hAnsi="Arial Narrow" w:cs="Courier New"/>
          <w:b/>
          <w:sz w:val="28"/>
          <w:szCs w:val="28"/>
        </w:rPr>
        <w:t>39</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6564D6">
        <w:rPr>
          <w:rFonts w:ascii="Arial Narrow" w:hAnsi="Arial Narrow" w:cs="Courier New"/>
          <w:b/>
          <w:sz w:val="28"/>
          <w:szCs w:val="28"/>
        </w:rPr>
        <w:t>48</w:t>
      </w:r>
      <w:r w:rsidRPr="00FA24E8">
        <w:rPr>
          <w:rFonts w:ascii="Arial Narrow" w:hAnsi="Arial Narrow" w:cs="Courier New"/>
          <w:b/>
          <w:sz w:val="28"/>
          <w:szCs w:val="28"/>
        </w:rPr>
        <w:t>/202</w:t>
      </w:r>
      <w:r w:rsidR="007059C3">
        <w:rPr>
          <w:rFonts w:ascii="Arial Narrow" w:hAnsi="Arial Narrow" w:cs="Courier New"/>
          <w:b/>
          <w:sz w:val="28"/>
          <w:szCs w:val="28"/>
        </w:rPr>
        <w:t>3</w:t>
      </w: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116656">
        <w:rPr>
          <w:rFonts w:ascii="Arial Narrow" w:hAnsi="Arial Narrow"/>
          <w:b/>
          <w:sz w:val="20"/>
          <w:szCs w:val="20"/>
        </w:rPr>
        <w:t>8</w:t>
      </w:r>
      <w:r w:rsidR="006564D6">
        <w:rPr>
          <w:rFonts w:ascii="Arial Narrow" w:hAnsi="Arial Narrow"/>
          <w:b/>
          <w:sz w:val="20"/>
          <w:szCs w:val="20"/>
        </w:rPr>
        <w:t>5</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6564D6">
        <w:rPr>
          <w:rFonts w:ascii="Arial Narrow" w:hAnsi="Arial Narrow"/>
          <w:b/>
          <w:sz w:val="20"/>
          <w:szCs w:val="20"/>
        </w:rPr>
        <w:t>39</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116656">
      <w:pPr>
        <w:tabs>
          <w:tab w:val="left" w:pos="728"/>
        </w:tabs>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6564D6" w:rsidRPr="006564D6">
        <w:rPr>
          <w:rFonts w:ascii="Arial Narrow" w:hAnsi="Arial Narrow"/>
          <w:b/>
          <w:sz w:val="20"/>
          <w:szCs w:val="20"/>
        </w:rPr>
        <w:t>Registro de preços para futura e eventual aquisição de suplementos e leites especiais em atendimento a Secretaria Municipal de Saúde,</w:t>
      </w:r>
      <w:r w:rsidR="00116656">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6564D6">
        <w:rPr>
          <w:rFonts w:ascii="Arial Narrow" w:hAnsi="Arial Narrow"/>
          <w:b/>
          <w:bCs/>
          <w:sz w:val="20"/>
          <w:szCs w:val="20"/>
        </w:rPr>
        <w:t>48</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116656">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A22A5A" w:rsidRDefault="00B276F6" w:rsidP="00A22A5A">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w:t>
      </w:r>
      <w:r w:rsidRPr="00A22A5A">
        <w:rPr>
          <w:rFonts w:ascii="Arial Narrow" w:hAnsi="Arial Narrow" w:cs="Arial"/>
          <w:sz w:val="20"/>
        </w:rPr>
        <w:t xml:space="preserve">sujeito às sanções previstas neste edital. Neste caso, a Prefeitura Municipal de Eugenópolis convocará, obedecida a ordem de classificação, o próximo fornecedor registrado no SRP. </w:t>
      </w:r>
    </w:p>
    <w:p w:rsidR="00A22A5A" w:rsidRPr="00A22A5A" w:rsidRDefault="00A22A5A" w:rsidP="00A22A5A">
      <w:pPr>
        <w:pStyle w:val="WW-Corpodetexto2"/>
        <w:rPr>
          <w:rFonts w:ascii="Arial Narrow" w:hAnsi="Arial Narrow" w:cs="Arial"/>
          <w:b/>
          <w:sz w:val="20"/>
        </w:rPr>
      </w:pPr>
      <w:r w:rsidRPr="00A22A5A">
        <w:rPr>
          <w:rFonts w:ascii="Arial Narrow" w:hAnsi="Arial Narrow" w:cs="Arial"/>
          <w:b/>
          <w:sz w:val="20"/>
        </w:rPr>
        <w:t>2</w:t>
      </w:r>
      <w:r w:rsidRPr="00A22A5A">
        <w:rPr>
          <w:rFonts w:ascii="Arial Narrow" w:hAnsi="Arial Narrow" w:cs="Arial"/>
          <w:b/>
          <w:sz w:val="20"/>
        </w:rPr>
        <w:t xml:space="preserve">.3 </w:t>
      </w:r>
      <w:r w:rsidRPr="00A22A5A">
        <w:rPr>
          <w:rFonts w:ascii="Arial Narrow" w:hAnsi="Arial Narrow" w:cs="Arial"/>
          <w:sz w:val="20"/>
        </w:rPr>
        <w:t>–</w:t>
      </w:r>
      <w:r w:rsidRPr="00A22A5A">
        <w:rPr>
          <w:rFonts w:ascii="Arial Narrow" w:hAnsi="Arial Narrow" w:cs="Arial"/>
          <w:b/>
          <w:sz w:val="20"/>
        </w:rPr>
        <w:t xml:space="preserve"> O objeto deverá ser fornecido durante toda vigência da ARP ou do contrato, no prazo máximo de </w:t>
      </w:r>
      <w:r w:rsidRPr="00A22A5A">
        <w:rPr>
          <w:rFonts w:ascii="Arial Narrow" w:hAnsi="Arial Narrow" w:cs="Arial"/>
          <w:b/>
          <w:sz w:val="20"/>
          <w:u w:val="single"/>
        </w:rPr>
        <w:t>10 (dez) dias</w:t>
      </w:r>
      <w:r w:rsidRPr="00A22A5A">
        <w:rPr>
          <w:rFonts w:ascii="Arial Narrow" w:hAnsi="Arial Narrow" w:cs="Arial"/>
          <w:b/>
          <w:sz w:val="20"/>
        </w:rPr>
        <w:t>, a contar do recebimento da nota de autorização de fornecimento ou de documento equivalente que o autorize, emitida pelo departamento de compras da Prefeitura de Eugenópolis.</w:t>
      </w:r>
    </w:p>
    <w:p w:rsidR="00A22A5A" w:rsidRPr="00A22A5A" w:rsidRDefault="00A22A5A" w:rsidP="00A22A5A">
      <w:pPr>
        <w:pStyle w:val="WW-Corpodetexto2"/>
        <w:rPr>
          <w:rFonts w:ascii="Arial Narrow" w:hAnsi="Arial Narrow" w:cs="Arial"/>
          <w:b/>
          <w:sz w:val="20"/>
        </w:rPr>
      </w:pPr>
      <w:r w:rsidRPr="00A22A5A">
        <w:rPr>
          <w:rFonts w:ascii="Arial Narrow" w:hAnsi="Arial Narrow" w:cs="Arial"/>
          <w:b/>
          <w:sz w:val="20"/>
        </w:rPr>
        <w:t>2</w:t>
      </w:r>
      <w:r w:rsidRPr="00A22A5A">
        <w:rPr>
          <w:rFonts w:ascii="Arial Narrow" w:hAnsi="Arial Narrow" w:cs="Arial"/>
          <w:b/>
          <w:sz w:val="20"/>
        </w:rPr>
        <w:t xml:space="preserve">.3.1 - A validade dos produtos não poderá ser inferior ao prazo de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 </w:t>
      </w:r>
    </w:p>
    <w:p w:rsidR="00A22A5A" w:rsidRPr="00A22A5A" w:rsidRDefault="00A22A5A" w:rsidP="00A22A5A">
      <w:pPr>
        <w:pStyle w:val="WW-Corpodetexto2"/>
        <w:rPr>
          <w:rFonts w:ascii="Arial Narrow" w:hAnsi="Arial Narrow"/>
          <w:b/>
          <w:sz w:val="20"/>
        </w:rPr>
      </w:pPr>
      <w:r w:rsidRPr="00A22A5A">
        <w:rPr>
          <w:rFonts w:ascii="Arial Narrow" w:hAnsi="Arial Narrow"/>
          <w:b/>
          <w:sz w:val="20"/>
        </w:rPr>
        <w:t>2</w:t>
      </w:r>
      <w:r w:rsidRPr="00A22A5A">
        <w:rPr>
          <w:rFonts w:ascii="Arial Narrow" w:hAnsi="Arial Narrow"/>
          <w:b/>
          <w:sz w:val="20"/>
        </w:rPr>
        <w:t>.3.2 - Nos casos onde for necessária a troca por inconformidade com o solicitado, a empresa deverá efetuar a substituição no prazo máximo de 05 (cinco) dias, sendo de sua responsabilidade todos os custos.</w:t>
      </w:r>
    </w:p>
    <w:p w:rsidR="00A22A5A" w:rsidRPr="00A22A5A" w:rsidRDefault="00A22A5A" w:rsidP="00A22A5A">
      <w:pPr>
        <w:pStyle w:val="WW-Corpodetexto2"/>
        <w:rPr>
          <w:rFonts w:ascii="Arial Narrow" w:hAnsi="Arial Narrow"/>
          <w:b/>
          <w:sz w:val="20"/>
        </w:rPr>
      </w:pPr>
      <w:r w:rsidRPr="00A22A5A">
        <w:rPr>
          <w:rFonts w:ascii="Arial Narrow" w:hAnsi="Arial Narrow"/>
          <w:b/>
          <w:sz w:val="20"/>
        </w:rPr>
        <w:t>2</w:t>
      </w:r>
      <w:r w:rsidRPr="00A22A5A">
        <w:rPr>
          <w:rFonts w:ascii="Arial Narrow" w:hAnsi="Arial Narrow"/>
          <w:b/>
          <w:sz w:val="20"/>
        </w:rPr>
        <w:t>.3.3 - Sendo verificada, após o recebimento provisório, qualquer inconformidade do objeto entregue, a Administração comunicará formalmente o contratado, para correção ou substituição, no prazo de 05 (cinco) dias, e aplicação das penalidades cabíveis, em caso de não atendimento.</w:t>
      </w:r>
    </w:p>
    <w:p w:rsidR="00A22A5A" w:rsidRPr="00A22A5A" w:rsidRDefault="00A22A5A" w:rsidP="00A22A5A">
      <w:pPr>
        <w:pStyle w:val="WW-Corpodetexto2"/>
        <w:rPr>
          <w:rFonts w:ascii="Arial Narrow" w:hAnsi="Arial Narrow" w:cs="Arial"/>
          <w:b/>
          <w:sz w:val="20"/>
        </w:rPr>
      </w:pPr>
      <w:r w:rsidRPr="00A22A5A">
        <w:rPr>
          <w:rFonts w:ascii="Arial Narrow" w:hAnsi="Arial Narrow" w:cs="Arial"/>
          <w:b/>
          <w:sz w:val="20"/>
        </w:rPr>
        <w:t>2</w:t>
      </w:r>
      <w:r w:rsidRPr="00A22A5A">
        <w:rPr>
          <w:rFonts w:ascii="Arial Narrow" w:hAnsi="Arial Narrow" w:cs="Arial"/>
          <w:b/>
          <w:sz w:val="20"/>
        </w:rPr>
        <w:t xml:space="preserve">.3.4 – </w:t>
      </w:r>
      <w:r w:rsidRPr="00A22A5A">
        <w:rPr>
          <w:rFonts w:ascii="Arial Narrow" w:hAnsi="Arial Narrow"/>
          <w:b/>
          <w:sz w:val="20"/>
        </w:rPr>
        <w:t>Os produtos deverão ser novos e estar em perfeito estado de conservação, livres de quaisquer defeitos ou imperfeições que venham comprometer sua qualidade para o fim que se destinam</w:t>
      </w:r>
      <w:r w:rsidRPr="00A22A5A">
        <w:rPr>
          <w:rFonts w:ascii="Arial Narrow" w:hAnsi="Arial Narrow" w:cs="Arial"/>
          <w:b/>
          <w:sz w:val="20"/>
        </w:rPr>
        <w:t>.</w:t>
      </w:r>
    </w:p>
    <w:p w:rsidR="00A22A5A" w:rsidRPr="00A22A5A" w:rsidRDefault="00A22A5A" w:rsidP="00A22A5A">
      <w:pPr>
        <w:pStyle w:val="WW-Corpodetexto2"/>
        <w:rPr>
          <w:rFonts w:ascii="Arial Narrow" w:hAnsi="Arial Narrow" w:cs="Arial"/>
          <w:b/>
          <w:sz w:val="20"/>
          <w:u w:val="single"/>
        </w:rPr>
      </w:pPr>
      <w:r w:rsidRPr="00A22A5A">
        <w:rPr>
          <w:rFonts w:ascii="Arial Narrow" w:hAnsi="Arial Narrow" w:cs="Arial"/>
          <w:b/>
          <w:sz w:val="20"/>
        </w:rPr>
        <w:t>2</w:t>
      </w:r>
      <w:r w:rsidRPr="00A22A5A">
        <w:rPr>
          <w:rFonts w:ascii="Arial Narrow" w:hAnsi="Arial Narrow" w:cs="Arial"/>
          <w:b/>
          <w:sz w:val="20"/>
        </w:rPr>
        <w:t>.3.5 –</w:t>
      </w:r>
      <w:r w:rsidRPr="00A22A5A">
        <w:rPr>
          <w:rFonts w:ascii="Arial Narrow" w:hAnsi="Arial Narrow" w:cs="Arial"/>
          <w:sz w:val="20"/>
        </w:rPr>
        <w:t xml:space="preserve"> </w:t>
      </w:r>
      <w:r w:rsidRPr="00A22A5A">
        <w:rPr>
          <w:rFonts w:ascii="Arial Narrow" w:hAnsi="Arial Narrow" w:cs="Arial"/>
          <w:b/>
          <w:sz w:val="20"/>
          <w:u w:val="single"/>
        </w:rPr>
        <w:t>As entregas deverão ser realizadas no município de Eugenópolis, em dias úteis, entre 08 h (oito horas) as 16h (dezesseis horas), cujo local e seu endereço serão previamente informados na ordem de fornecimento ou de outro documento equivalente.</w:t>
      </w:r>
    </w:p>
    <w:p w:rsidR="00A22A5A" w:rsidRPr="00A22A5A" w:rsidRDefault="00A22A5A" w:rsidP="00A22A5A">
      <w:pPr>
        <w:pStyle w:val="WW-Corpodetexto2"/>
        <w:rPr>
          <w:rFonts w:ascii="Arial Narrow" w:hAnsi="Arial Narrow" w:cs="Arial"/>
          <w:b/>
          <w:sz w:val="20"/>
        </w:rPr>
      </w:pPr>
      <w:r w:rsidRPr="00A22A5A">
        <w:rPr>
          <w:rFonts w:ascii="Arial Narrow" w:hAnsi="Arial Narrow" w:cs="Arial"/>
          <w:b/>
          <w:sz w:val="20"/>
        </w:rPr>
        <w:lastRenderedPageBreak/>
        <w:t>2</w:t>
      </w:r>
      <w:r w:rsidRPr="00A22A5A">
        <w:rPr>
          <w:rFonts w:ascii="Arial Narrow" w:hAnsi="Arial Narrow" w:cs="Arial"/>
          <w:b/>
          <w:sz w:val="20"/>
        </w:rPr>
        <w:t>.3.6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A22A5A">
      <w:pPr>
        <w:pStyle w:val="WW-Corpodetexto2"/>
        <w:rPr>
          <w:rFonts w:ascii="Arial Narrow" w:hAnsi="Arial Narrow" w:cs="Arial"/>
          <w:sz w:val="20"/>
        </w:rPr>
      </w:pPr>
      <w:r w:rsidRPr="00A22A5A">
        <w:rPr>
          <w:rFonts w:ascii="Arial Narrow" w:hAnsi="Arial Narrow" w:cs="Arial"/>
          <w:b/>
          <w:sz w:val="20"/>
        </w:rPr>
        <w:t>2.4</w:t>
      </w:r>
      <w:r w:rsidRPr="00A22A5A">
        <w:rPr>
          <w:rFonts w:ascii="Arial Narrow" w:hAnsi="Arial Narrow" w:cs="Arial"/>
          <w:sz w:val="20"/>
        </w:rPr>
        <w:t xml:space="preserve"> - A Prefeitura Municipal de Eugenópolis - MG reserva-se o direito de não receber os objetos licitados em desacordo com o previsto no instrumento convocatório e seus anexos, podendo ca</w:t>
      </w:r>
      <w:r w:rsidRPr="00B276F6">
        <w:rPr>
          <w:rFonts w:ascii="Arial Narrow" w:hAnsi="Arial Narrow" w:cs="Arial"/>
          <w:sz w:val="20"/>
        </w:rPr>
        <w:t>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116656">
        <w:rPr>
          <w:rFonts w:ascii="Arial Narrow" w:hAnsi="Arial Narrow" w:cs="Courier New"/>
          <w:bCs/>
          <w:sz w:val="20"/>
          <w:szCs w:val="20"/>
        </w:rPr>
        <w:t>8</w:t>
      </w:r>
      <w:r w:rsidR="00A34194">
        <w:rPr>
          <w:rFonts w:ascii="Arial Narrow" w:hAnsi="Arial Narrow" w:cs="Courier New"/>
          <w:bCs/>
          <w:sz w:val="20"/>
          <w:szCs w:val="20"/>
        </w:rPr>
        <w:t>5</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 xml:space="preserve">PREGÃO PRESENCIAL SRP Nº </w:t>
      </w:r>
      <w:r w:rsidR="00A34194">
        <w:rPr>
          <w:rFonts w:ascii="Arial Narrow" w:hAnsi="Arial Narrow" w:cs="Courier New"/>
          <w:bCs/>
          <w:sz w:val="20"/>
          <w:szCs w:val="20"/>
        </w:rPr>
        <w:t>39</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A34194">
        <w:rPr>
          <w:rFonts w:ascii="Arial Narrow" w:hAnsi="Arial Narrow" w:cs="Courier New"/>
          <w:bCs/>
          <w:sz w:val="20"/>
          <w:szCs w:val="20"/>
        </w:rPr>
        <w:t>48</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9"/>
        <w:gridCol w:w="3299"/>
        <w:gridCol w:w="994"/>
        <w:gridCol w:w="4747"/>
      </w:tblGrid>
      <w:tr w:rsidR="002B1E6A" w:rsidRPr="00D71443" w:rsidTr="00120945">
        <w:trPr>
          <w:trHeight w:val="225"/>
        </w:trPr>
        <w:tc>
          <w:tcPr>
            <w:tcW w:w="378" w:type="pct"/>
            <w:shd w:val="clear" w:color="auto" w:fill="auto"/>
            <w:noWrap/>
            <w:vAlign w:val="center"/>
            <w:hideMark/>
          </w:tcPr>
          <w:p w:rsidR="002B1E6A" w:rsidRPr="00D71443" w:rsidRDefault="002B1E6A" w:rsidP="00120945">
            <w:pPr>
              <w:jc w:val="center"/>
              <w:rPr>
                <w:rFonts w:ascii="Arial Narrow" w:hAnsi="Arial Narrow"/>
                <w:b/>
                <w:color w:val="000000"/>
                <w:sz w:val="18"/>
                <w:szCs w:val="18"/>
              </w:rPr>
            </w:pPr>
            <w:r w:rsidRPr="00D71443">
              <w:rPr>
                <w:rFonts w:ascii="Arial Narrow" w:hAnsi="Arial Narrow"/>
                <w:b/>
                <w:color w:val="000000"/>
                <w:sz w:val="18"/>
                <w:szCs w:val="18"/>
              </w:rPr>
              <w:t>CÓDIGO</w:t>
            </w:r>
          </w:p>
        </w:tc>
        <w:tc>
          <w:tcPr>
            <w:tcW w:w="1687" w:type="pct"/>
            <w:shd w:val="clear" w:color="auto" w:fill="auto"/>
            <w:vAlign w:val="center"/>
            <w:hideMark/>
          </w:tcPr>
          <w:p w:rsidR="002B1E6A" w:rsidRPr="00D71443" w:rsidRDefault="002B1E6A" w:rsidP="00120945">
            <w:pPr>
              <w:ind w:firstLineChars="100" w:firstLine="180"/>
              <w:jc w:val="center"/>
              <w:rPr>
                <w:rFonts w:ascii="Arial Narrow" w:hAnsi="Arial Narrow"/>
                <w:b/>
                <w:sz w:val="18"/>
                <w:szCs w:val="18"/>
              </w:rPr>
            </w:pPr>
            <w:r w:rsidRPr="00D71443">
              <w:rPr>
                <w:rFonts w:ascii="Arial Narrow" w:hAnsi="Arial Narrow"/>
                <w:b/>
                <w:sz w:val="18"/>
                <w:szCs w:val="18"/>
              </w:rPr>
              <w:t>CONTA</w:t>
            </w:r>
          </w:p>
        </w:tc>
        <w:tc>
          <w:tcPr>
            <w:tcW w:w="508" w:type="pct"/>
            <w:shd w:val="clear" w:color="auto" w:fill="auto"/>
            <w:vAlign w:val="center"/>
            <w:hideMark/>
          </w:tcPr>
          <w:p w:rsidR="002B1E6A" w:rsidRPr="00D71443" w:rsidRDefault="002B1E6A" w:rsidP="00120945">
            <w:pPr>
              <w:jc w:val="center"/>
              <w:rPr>
                <w:rFonts w:ascii="Arial Narrow" w:hAnsi="Arial Narrow"/>
                <w:b/>
                <w:sz w:val="18"/>
                <w:szCs w:val="18"/>
              </w:rPr>
            </w:pPr>
            <w:r w:rsidRPr="00D71443">
              <w:rPr>
                <w:rFonts w:ascii="Arial Narrow" w:hAnsi="Arial Narrow"/>
                <w:b/>
                <w:sz w:val="18"/>
                <w:szCs w:val="18"/>
              </w:rPr>
              <w:t>FONTE</w:t>
            </w:r>
          </w:p>
        </w:tc>
        <w:tc>
          <w:tcPr>
            <w:tcW w:w="2427" w:type="pct"/>
            <w:shd w:val="clear" w:color="auto" w:fill="auto"/>
            <w:vAlign w:val="center"/>
            <w:hideMark/>
          </w:tcPr>
          <w:p w:rsidR="002B1E6A" w:rsidRPr="00D71443" w:rsidRDefault="002B1E6A" w:rsidP="00120945">
            <w:pPr>
              <w:ind w:firstLineChars="200" w:firstLine="360"/>
              <w:jc w:val="center"/>
              <w:rPr>
                <w:rFonts w:ascii="Arial Narrow" w:hAnsi="Arial Narrow"/>
                <w:b/>
                <w:sz w:val="18"/>
                <w:szCs w:val="18"/>
              </w:rPr>
            </w:pPr>
            <w:r w:rsidRPr="00D71443">
              <w:rPr>
                <w:rFonts w:ascii="Arial Narrow" w:hAnsi="Arial Narrow"/>
                <w:b/>
                <w:sz w:val="18"/>
                <w:szCs w:val="18"/>
              </w:rPr>
              <w:t>TÍTULO</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233</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3.3.90.30.00.2.09.00.10.302.0428.2.0092</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MANUT. ASSIST. MÉDICA E ODONTOLÓGICA PME</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234</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3.3.90.30.00.2.09.00.10.302.0428.2.0092</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1.500.000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MANUT. ASSIST. MÉDICA E ODONTOLÓGICA PME</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243</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3.3.90.30.00.2.09.01.10.302.0428.2.0085</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1.500.000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MANUTENÇÃO ATENDIMENTO A SAÚDE P.A.B.</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244</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3.3.90.30.00.2.09.01.10.302.0428.2.0085</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MANUTENÇÃO ATENDIMENTO A SAÚDE P.A.B.</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283</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3.3.90.32.00.2.09.01.10.301.0428.2.0094</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1.500.000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MANUTENÇÃO</w:t>
            </w:r>
            <w:r w:rsidRPr="00D71443">
              <w:rPr>
                <w:rFonts w:ascii="Arial Narrow" w:hAnsi="Arial Narrow"/>
                <w:spacing w:val="-1"/>
                <w:sz w:val="18"/>
                <w:szCs w:val="18"/>
              </w:rPr>
              <w:t xml:space="preserve"> </w:t>
            </w:r>
            <w:r w:rsidRPr="00D71443">
              <w:rPr>
                <w:rFonts w:ascii="Arial Narrow" w:hAnsi="Arial Narrow"/>
                <w:sz w:val="18"/>
                <w:szCs w:val="18"/>
              </w:rPr>
              <w:t>DO</w:t>
            </w:r>
            <w:r w:rsidRPr="00D71443">
              <w:rPr>
                <w:rFonts w:ascii="Arial Narrow" w:hAnsi="Arial Narrow"/>
                <w:spacing w:val="-1"/>
                <w:sz w:val="18"/>
                <w:szCs w:val="18"/>
              </w:rPr>
              <w:t xml:space="preserve"> </w:t>
            </w:r>
            <w:r w:rsidRPr="00D71443">
              <w:rPr>
                <w:rFonts w:ascii="Arial Narrow" w:hAnsi="Arial Narrow"/>
                <w:sz w:val="18"/>
                <w:szCs w:val="18"/>
              </w:rPr>
              <w:t>PROGRAMA SAÚDE FAMÍLIA FMS</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284</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3.3.90.32.00.2.09.01.10.301.0428.2.0094</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MANUTENÇÃO</w:t>
            </w:r>
            <w:r w:rsidRPr="00D71443">
              <w:rPr>
                <w:rFonts w:ascii="Arial Narrow" w:hAnsi="Arial Narrow"/>
                <w:spacing w:val="-1"/>
                <w:sz w:val="18"/>
                <w:szCs w:val="18"/>
              </w:rPr>
              <w:t xml:space="preserve"> </w:t>
            </w:r>
            <w:r w:rsidRPr="00D71443">
              <w:rPr>
                <w:rFonts w:ascii="Arial Narrow" w:hAnsi="Arial Narrow"/>
                <w:sz w:val="18"/>
                <w:szCs w:val="18"/>
              </w:rPr>
              <w:t>DO</w:t>
            </w:r>
            <w:r w:rsidRPr="00D71443">
              <w:rPr>
                <w:rFonts w:ascii="Arial Narrow" w:hAnsi="Arial Narrow"/>
                <w:spacing w:val="-1"/>
                <w:sz w:val="18"/>
                <w:szCs w:val="18"/>
              </w:rPr>
              <w:t xml:space="preserve"> </w:t>
            </w:r>
            <w:r w:rsidRPr="00D71443">
              <w:rPr>
                <w:rFonts w:ascii="Arial Narrow" w:hAnsi="Arial Narrow"/>
                <w:sz w:val="18"/>
                <w:szCs w:val="18"/>
              </w:rPr>
              <w:t>PROGRAMA SAÚDE FAMÍLIA FMS</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285</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3.3.90.32.00.2.09.01.10.301.0428.2.0142</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1.621.000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PROGRAMA</w:t>
            </w:r>
            <w:r w:rsidRPr="00D71443">
              <w:rPr>
                <w:rFonts w:ascii="Arial Narrow" w:hAnsi="Arial Narrow"/>
                <w:spacing w:val="-1"/>
                <w:sz w:val="18"/>
                <w:szCs w:val="18"/>
              </w:rPr>
              <w:t xml:space="preserve"> </w:t>
            </w:r>
            <w:r w:rsidRPr="00D71443">
              <w:rPr>
                <w:rFonts w:ascii="Arial Narrow" w:hAnsi="Arial Narrow"/>
                <w:sz w:val="18"/>
                <w:szCs w:val="18"/>
              </w:rPr>
              <w:t>SAUDE</w:t>
            </w:r>
            <w:r w:rsidRPr="00D71443">
              <w:rPr>
                <w:rFonts w:ascii="Arial Narrow" w:hAnsi="Arial Narrow"/>
                <w:spacing w:val="-1"/>
                <w:sz w:val="18"/>
                <w:szCs w:val="18"/>
              </w:rPr>
              <w:t xml:space="preserve"> </w:t>
            </w:r>
            <w:r w:rsidRPr="00D71443">
              <w:rPr>
                <w:rFonts w:ascii="Arial Narrow" w:hAnsi="Arial Narrow"/>
                <w:sz w:val="18"/>
                <w:szCs w:val="18"/>
              </w:rPr>
              <w:t>EM CASA</w:t>
            </w:r>
            <w:r w:rsidRPr="00D71443">
              <w:rPr>
                <w:rFonts w:ascii="Arial Narrow" w:hAnsi="Arial Narrow"/>
                <w:spacing w:val="-2"/>
                <w:sz w:val="18"/>
                <w:szCs w:val="18"/>
              </w:rPr>
              <w:t xml:space="preserve"> </w:t>
            </w:r>
            <w:r w:rsidRPr="00D71443">
              <w:rPr>
                <w:rFonts w:ascii="Arial Narrow" w:hAnsi="Arial Narrow"/>
                <w:sz w:val="18"/>
                <w:szCs w:val="18"/>
              </w:rPr>
              <w:t>ESTADO</w:t>
            </w:r>
          </w:p>
        </w:tc>
      </w:tr>
      <w:tr w:rsidR="002B1E6A" w:rsidRPr="00D71443"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286</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3.3.90.32.00.2.09.01.10.301.0429.1.0135</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1.659.000</w:t>
            </w:r>
          </w:p>
        </w:tc>
        <w:tc>
          <w:tcPr>
            <w:tcW w:w="2427" w:type="pct"/>
            <w:shd w:val="clear" w:color="auto" w:fill="auto"/>
          </w:tcPr>
          <w:p w:rsidR="002B1E6A" w:rsidRPr="00D71443" w:rsidRDefault="002B1E6A" w:rsidP="00120945">
            <w:pPr>
              <w:pStyle w:val="TableParagraph"/>
              <w:ind w:left="239"/>
              <w:rPr>
                <w:rFonts w:ascii="Arial Narrow" w:hAnsi="Arial Narrow"/>
                <w:sz w:val="18"/>
                <w:szCs w:val="18"/>
              </w:rPr>
            </w:pPr>
            <w:r w:rsidRPr="00D71443">
              <w:rPr>
                <w:rFonts w:ascii="Arial Narrow" w:hAnsi="Arial Narrow"/>
                <w:sz w:val="18"/>
                <w:szCs w:val="18"/>
              </w:rPr>
              <w:t>PROGRAMA</w:t>
            </w:r>
            <w:r w:rsidRPr="00D71443">
              <w:rPr>
                <w:rFonts w:ascii="Arial Narrow" w:hAnsi="Arial Narrow"/>
                <w:spacing w:val="-2"/>
                <w:sz w:val="18"/>
                <w:szCs w:val="18"/>
              </w:rPr>
              <w:t xml:space="preserve"> </w:t>
            </w:r>
            <w:r w:rsidRPr="00D71443">
              <w:rPr>
                <w:rFonts w:ascii="Arial Narrow" w:hAnsi="Arial Narrow"/>
                <w:sz w:val="18"/>
                <w:szCs w:val="18"/>
              </w:rPr>
              <w:t>COMBATE</w:t>
            </w:r>
            <w:r w:rsidRPr="00D71443">
              <w:rPr>
                <w:rFonts w:ascii="Arial Narrow" w:hAnsi="Arial Narrow"/>
                <w:spacing w:val="-3"/>
                <w:sz w:val="18"/>
                <w:szCs w:val="18"/>
              </w:rPr>
              <w:t xml:space="preserve"> </w:t>
            </w:r>
            <w:r w:rsidRPr="00D71443">
              <w:rPr>
                <w:rFonts w:ascii="Arial Narrow" w:hAnsi="Arial Narrow"/>
                <w:sz w:val="18"/>
                <w:szCs w:val="18"/>
              </w:rPr>
              <w:t>PANDEMIA</w:t>
            </w:r>
            <w:r w:rsidRPr="00D71443">
              <w:rPr>
                <w:rFonts w:ascii="Arial Narrow" w:hAnsi="Arial Narrow"/>
                <w:spacing w:val="-2"/>
                <w:sz w:val="18"/>
                <w:szCs w:val="18"/>
              </w:rPr>
              <w:t xml:space="preserve"> </w:t>
            </w:r>
            <w:r w:rsidRPr="00D71443">
              <w:rPr>
                <w:rFonts w:ascii="Arial Narrow" w:hAnsi="Arial Narrow"/>
                <w:sz w:val="18"/>
                <w:szCs w:val="18"/>
              </w:rPr>
              <w:t>-</w:t>
            </w:r>
            <w:r w:rsidRPr="00D71443">
              <w:rPr>
                <w:rFonts w:ascii="Arial Narrow" w:hAnsi="Arial Narrow"/>
                <w:spacing w:val="-2"/>
                <w:sz w:val="18"/>
                <w:szCs w:val="18"/>
              </w:rPr>
              <w:t xml:space="preserve"> </w:t>
            </w:r>
            <w:r w:rsidRPr="00D71443">
              <w:rPr>
                <w:rFonts w:ascii="Arial Narrow" w:hAnsi="Arial Narrow"/>
                <w:sz w:val="18"/>
                <w:szCs w:val="18"/>
              </w:rPr>
              <w:t>COVID</w:t>
            </w:r>
            <w:r w:rsidRPr="00D71443">
              <w:rPr>
                <w:rFonts w:ascii="Arial Narrow" w:hAnsi="Arial Narrow"/>
                <w:spacing w:val="-3"/>
                <w:sz w:val="18"/>
                <w:szCs w:val="18"/>
              </w:rPr>
              <w:t xml:space="preserve"> </w:t>
            </w:r>
            <w:r w:rsidRPr="00D71443">
              <w:rPr>
                <w:rFonts w:ascii="Arial Narrow" w:hAnsi="Arial Narrow"/>
                <w:sz w:val="18"/>
                <w:szCs w:val="18"/>
              </w:rPr>
              <w:t>19</w:t>
            </w:r>
          </w:p>
        </w:tc>
      </w:tr>
      <w:tr w:rsidR="002B1E6A" w:rsidRPr="008D63CF" w:rsidTr="00120945">
        <w:trPr>
          <w:trHeight w:val="225"/>
        </w:trPr>
        <w:tc>
          <w:tcPr>
            <w:tcW w:w="378" w:type="pct"/>
            <w:shd w:val="clear" w:color="auto" w:fill="auto"/>
            <w:noWrap/>
          </w:tcPr>
          <w:p w:rsidR="002B1E6A" w:rsidRPr="00D71443" w:rsidRDefault="002B1E6A" w:rsidP="00120945">
            <w:pPr>
              <w:pStyle w:val="TableParagraph"/>
              <w:jc w:val="center"/>
              <w:rPr>
                <w:rFonts w:ascii="Arial Narrow" w:hAnsi="Arial Narrow"/>
                <w:sz w:val="18"/>
                <w:szCs w:val="18"/>
              </w:rPr>
            </w:pPr>
            <w:r w:rsidRPr="00D71443">
              <w:rPr>
                <w:rFonts w:ascii="Arial Narrow" w:hAnsi="Arial Narrow"/>
                <w:sz w:val="18"/>
                <w:szCs w:val="18"/>
              </w:rPr>
              <w:t>287</w:t>
            </w:r>
          </w:p>
        </w:tc>
        <w:tc>
          <w:tcPr>
            <w:tcW w:w="1687" w:type="pct"/>
            <w:shd w:val="clear" w:color="auto" w:fill="auto"/>
          </w:tcPr>
          <w:p w:rsidR="002B1E6A" w:rsidRPr="00D71443" w:rsidRDefault="002B1E6A"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3.3.90.32.00.2.09.01.10.302.0428.2.0085</w:t>
            </w:r>
          </w:p>
        </w:tc>
        <w:tc>
          <w:tcPr>
            <w:tcW w:w="508" w:type="pct"/>
            <w:shd w:val="clear" w:color="auto" w:fill="auto"/>
          </w:tcPr>
          <w:p w:rsidR="002B1E6A" w:rsidRPr="00D71443" w:rsidRDefault="002B1E6A"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2B1E6A" w:rsidRPr="008D63CF" w:rsidRDefault="002B1E6A" w:rsidP="00120945">
            <w:pPr>
              <w:pStyle w:val="TableParagraph"/>
              <w:ind w:left="239"/>
              <w:rPr>
                <w:rFonts w:ascii="Arial Narrow" w:hAnsi="Arial Narrow"/>
                <w:sz w:val="18"/>
                <w:szCs w:val="18"/>
              </w:rPr>
            </w:pPr>
            <w:r w:rsidRPr="00D71443">
              <w:rPr>
                <w:rFonts w:ascii="Arial Narrow" w:hAnsi="Arial Narrow"/>
                <w:sz w:val="18"/>
                <w:szCs w:val="18"/>
              </w:rPr>
              <w:t>MANUTENÇÃO ATENDIMENTO A SAÚDE P.A.B.</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bookmarkStart w:id="0" w:name="_GoBack"/>
      <w:bookmarkEnd w:id="0"/>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16656"/>
    <w:rsid w:val="00120D79"/>
    <w:rsid w:val="00152D43"/>
    <w:rsid w:val="001A0178"/>
    <w:rsid w:val="001A199F"/>
    <w:rsid w:val="00206C67"/>
    <w:rsid w:val="0022108B"/>
    <w:rsid w:val="00225618"/>
    <w:rsid w:val="00226804"/>
    <w:rsid w:val="0026705E"/>
    <w:rsid w:val="00281202"/>
    <w:rsid w:val="00282AE5"/>
    <w:rsid w:val="0028589F"/>
    <w:rsid w:val="002956B4"/>
    <w:rsid w:val="002B1E6A"/>
    <w:rsid w:val="002B551C"/>
    <w:rsid w:val="002C2C16"/>
    <w:rsid w:val="002D27FA"/>
    <w:rsid w:val="00392C58"/>
    <w:rsid w:val="00401BBA"/>
    <w:rsid w:val="00426186"/>
    <w:rsid w:val="004336B4"/>
    <w:rsid w:val="00446DE7"/>
    <w:rsid w:val="00471497"/>
    <w:rsid w:val="00492CA0"/>
    <w:rsid w:val="00496165"/>
    <w:rsid w:val="004A31B8"/>
    <w:rsid w:val="004B1712"/>
    <w:rsid w:val="004B3A0F"/>
    <w:rsid w:val="004D1834"/>
    <w:rsid w:val="005021CD"/>
    <w:rsid w:val="00545148"/>
    <w:rsid w:val="005837C3"/>
    <w:rsid w:val="005B1746"/>
    <w:rsid w:val="005B624C"/>
    <w:rsid w:val="005B6F3E"/>
    <w:rsid w:val="00606393"/>
    <w:rsid w:val="00633B84"/>
    <w:rsid w:val="00634114"/>
    <w:rsid w:val="006564D6"/>
    <w:rsid w:val="0068438A"/>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86833"/>
    <w:rsid w:val="00892907"/>
    <w:rsid w:val="008A24BE"/>
    <w:rsid w:val="008A6BC3"/>
    <w:rsid w:val="008E448C"/>
    <w:rsid w:val="00900D5B"/>
    <w:rsid w:val="00934CE9"/>
    <w:rsid w:val="00944FB0"/>
    <w:rsid w:val="00945F25"/>
    <w:rsid w:val="00975557"/>
    <w:rsid w:val="00994D5E"/>
    <w:rsid w:val="009C5380"/>
    <w:rsid w:val="009E7F57"/>
    <w:rsid w:val="009F18D7"/>
    <w:rsid w:val="00A211CD"/>
    <w:rsid w:val="00A22A5A"/>
    <w:rsid w:val="00A34194"/>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50DF9"/>
    <w:rsid w:val="00C523CE"/>
    <w:rsid w:val="00C54AA3"/>
    <w:rsid w:val="00C952B1"/>
    <w:rsid w:val="00CA1E9A"/>
    <w:rsid w:val="00CC4A36"/>
    <w:rsid w:val="00CD229D"/>
    <w:rsid w:val="00CF5E0B"/>
    <w:rsid w:val="00CF6159"/>
    <w:rsid w:val="00D261EC"/>
    <w:rsid w:val="00D67227"/>
    <w:rsid w:val="00D738DA"/>
    <w:rsid w:val="00D82874"/>
    <w:rsid w:val="00D8455A"/>
    <w:rsid w:val="00D85BAA"/>
    <w:rsid w:val="00D9173C"/>
    <w:rsid w:val="00D96363"/>
    <w:rsid w:val="00DA18E7"/>
    <w:rsid w:val="00DA6CFA"/>
    <w:rsid w:val="00DB7D0B"/>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5030D96"/>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6596505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6</Pages>
  <Words>4446</Words>
  <Characters>24012</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124</cp:revision>
  <cp:lastPrinted>2021-09-17T14:46:00Z</cp:lastPrinted>
  <dcterms:created xsi:type="dcterms:W3CDTF">2019-04-30T17:49:00Z</dcterms:created>
  <dcterms:modified xsi:type="dcterms:W3CDTF">2023-12-28T16:11:00Z</dcterms:modified>
</cp:coreProperties>
</file>